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22C3A" w:rsidP="00FE2A5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C3A"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220 мест в округе </w:t>
            </w:r>
            <w:proofErr w:type="spellStart"/>
            <w:r w:rsidRPr="00422C3A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422C3A">
              <w:rPr>
                <w:rFonts w:ascii="Times New Roman" w:hAnsi="Times New Roman" w:cs="Times New Roman"/>
                <w:sz w:val="18"/>
                <w:szCs w:val="18"/>
              </w:rPr>
              <w:t>-Фактория города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22C3A" w:rsidP="00096BC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Округ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-Фактория</w:t>
            </w:r>
            <w:r w:rsidR="00FE2A52" w:rsidRPr="00FE2A52">
              <w:rPr>
                <w:rFonts w:ascii="Times New Roman" w:hAnsi="Times New Roman" w:cs="Times New Roman"/>
                <w:sz w:val="18"/>
                <w:szCs w:val="18"/>
              </w:rPr>
              <w:t xml:space="preserve"> г. Архангельска.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2B247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E5" w:rsidRPr="003C19E5" w:rsidRDefault="003C19E5" w:rsidP="003C19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 на 3 квартал 2019 г.,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НДС 20%, тыс. руб.</w:t>
            </w: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 xml:space="preserve"> – 222 425,76.</w:t>
            </w:r>
          </w:p>
          <w:p w:rsidR="00924636" w:rsidRPr="00A92FCC" w:rsidRDefault="009246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C19E5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</w:t>
            </w:r>
            <w:r w:rsidR="00597BB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C19E5">
              <w:rPr>
                <w:rFonts w:ascii="Times New Roman" w:hAnsi="Times New Roman" w:cs="Times New Roman"/>
                <w:sz w:val="18"/>
                <w:szCs w:val="18"/>
              </w:rPr>
              <w:t>Архитектура и Дизайн</w:t>
            </w:r>
            <w:r w:rsidR="00597BB8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2B24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1EB" w:rsidRDefault="000331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ОГРН:</w:t>
            </w:r>
            <w:r>
              <w:t xml:space="preserve"> </w:t>
            </w:r>
            <w:r w:rsidRPr="000331EB">
              <w:rPr>
                <w:rFonts w:ascii="Times New Roman" w:hAnsi="Times New Roman" w:cs="Times New Roman"/>
                <w:sz w:val="18"/>
                <w:szCs w:val="18"/>
              </w:rPr>
              <w:t>1032900003408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0232" w:rsidRPr="00A92FCC" w:rsidRDefault="000331EB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нахождения:</w:t>
            </w:r>
            <w:r>
              <w:t xml:space="preserve"> </w:t>
            </w:r>
            <w:r w:rsidRPr="00597BB8">
              <w:rPr>
                <w:rFonts w:ascii="Times New Roman" w:hAnsi="Times New Roman" w:cs="Times New Roman"/>
                <w:sz w:val="18"/>
                <w:szCs w:val="18"/>
              </w:rPr>
              <w:t>163060,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7BB8">
              <w:rPr>
                <w:rFonts w:ascii="Times New Roman" w:hAnsi="Times New Roman" w:cs="Times New Roman"/>
                <w:sz w:val="18"/>
                <w:szCs w:val="18"/>
              </w:rPr>
              <w:t>Архангельск,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gramStart"/>
            <w:r w:rsidRPr="00597BB8">
              <w:rPr>
                <w:rFonts w:ascii="Times New Roman" w:hAnsi="Times New Roman" w:cs="Times New Roman"/>
                <w:sz w:val="18"/>
                <w:szCs w:val="18"/>
              </w:rPr>
              <w:t>Северодвинская</w:t>
            </w:r>
            <w:proofErr w:type="gramEnd"/>
            <w:r w:rsidRPr="00597BB8">
              <w:rPr>
                <w:rFonts w:ascii="Times New Roman" w:hAnsi="Times New Roman" w:cs="Times New Roman"/>
                <w:sz w:val="18"/>
                <w:szCs w:val="18"/>
              </w:rPr>
              <w:t>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7BB8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331EB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1EB">
              <w:rPr>
                <w:rFonts w:ascii="Times New Roman" w:hAnsi="Times New Roman" w:cs="Times New Roman"/>
                <w:sz w:val="18"/>
                <w:szCs w:val="18"/>
              </w:rPr>
              <w:t>Департамент муниципального имущества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331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1E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площадь Ленина, д. 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331EB" w:rsidP="000331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1EB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E2A52" w:rsidP="00C735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A5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Троицкий проспект, д.</w:t>
            </w:r>
            <w:r w:rsidR="00C73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E2A52">
              <w:rPr>
                <w:rFonts w:ascii="Times New Roman" w:hAnsi="Times New Roman" w:cs="Times New Roman"/>
                <w:sz w:val="18"/>
                <w:szCs w:val="18"/>
              </w:rPr>
              <w:t>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AD252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  <w:bookmarkStart w:id="1" w:name="_GoBack"/>
            <w:bookmarkEnd w:id="1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64C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70" w:rsidRPr="00A92FCC" w:rsidRDefault="002B2470" w:rsidP="002B247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26.03.2019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52" w:rsidRDefault="00FE2A52" w:rsidP="00734328">
      <w:pPr>
        <w:spacing w:after="0" w:line="240" w:lineRule="auto"/>
      </w:pPr>
      <w:r>
        <w:separator/>
      </w:r>
    </w:p>
  </w:endnote>
  <w:endnote w:type="continuationSeparator" w:id="0">
    <w:p w:rsidR="00FE2A52" w:rsidRDefault="00FE2A52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52" w:rsidRDefault="00FE2A52" w:rsidP="00734328">
      <w:pPr>
        <w:spacing w:after="0" w:line="240" w:lineRule="auto"/>
      </w:pPr>
      <w:r>
        <w:separator/>
      </w:r>
    </w:p>
  </w:footnote>
  <w:footnote w:type="continuationSeparator" w:id="0">
    <w:p w:rsidR="00FE2A52" w:rsidRDefault="00FE2A52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2A52" w:rsidRPr="00734328" w:rsidRDefault="00FE2A52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D252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2A52" w:rsidRPr="00734328" w:rsidRDefault="00FE2A52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31EB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96BC1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0037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2470"/>
    <w:rsid w:val="002B6966"/>
    <w:rsid w:val="002C0A3F"/>
    <w:rsid w:val="002C3B4E"/>
    <w:rsid w:val="002C4813"/>
    <w:rsid w:val="002C5A71"/>
    <w:rsid w:val="002C6869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0B23"/>
    <w:rsid w:val="00332BFC"/>
    <w:rsid w:val="003334A5"/>
    <w:rsid w:val="003403D5"/>
    <w:rsid w:val="003439CD"/>
    <w:rsid w:val="00363AFB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C19E5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2C3A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7BB8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47C70"/>
    <w:rsid w:val="00860950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3023"/>
    <w:rsid w:val="008B4F7D"/>
    <w:rsid w:val="008B5AB7"/>
    <w:rsid w:val="008D0DE9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17E6"/>
    <w:rsid w:val="00A33BBA"/>
    <w:rsid w:val="00A34529"/>
    <w:rsid w:val="00A34724"/>
    <w:rsid w:val="00A36DE7"/>
    <w:rsid w:val="00A40E4E"/>
    <w:rsid w:val="00A42FD2"/>
    <w:rsid w:val="00A51DC2"/>
    <w:rsid w:val="00A672B7"/>
    <w:rsid w:val="00A730AD"/>
    <w:rsid w:val="00A731EC"/>
    <w:rsid w:val="00A75106"/>
    <w:rsid w:val="00A77F5D"/>
    <w:rsid w:val="00A845A1"/>
    <w:rsid w:val="00A919DD"/>
    <w:rsid w:val="00A92FCC"/>
    <w:rsid w:val="00A95A22"/>
    <w:rsid w:val="00A97994"/>
    <w:rsid w:val="00AB56B5"/>
    <w:rsid w:val="00AC2FBD"/>
    <w:rsid w:val="00AC5353"/>
    <w:rsid w:val="00AD2522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58B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4514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64C93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2A52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4ED7-4749-44FE-A568-03B01677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7</cp:revision>
  <cp:lastPrinted>2017-12-12T11:12:00Z</cp:lastPrinted>
  <dcterms:created xsi:type="dcterms:W3CDTF">2019-03-15T09:04:00Z</dcterms:created>
  <dcterms:modified xsi:type="dcterms:W3CDTF">2019-03-27T09:44:00Z</dcterms:modified>
</cp:coreProperties>
</file>