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025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12 КВАРТАЛЕ ЮЖНОГО РАЙОНА Г. КОТЛАСА (ЛИТЕР 45)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0257E" w:rsidP="001025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12 квартал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 xml:space="preserve"> Южного района г. Котласа (литер 45)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742D5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742D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7E" w:rsidRPr="0010257E" w:rsidRDefault="0010257E" w:rsidP="001025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10257E" w:rsidP="001025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IV квартал 2019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</w:t>
            </w: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 xml:space="preserve">– 254 785,32 </w:t>
            </w:r>
            <w:proofErr w:type="spellStart"/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025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742D5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742D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025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165300, Россия, Архангельская область, г. Котлас, пл. Советов, дом. 3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025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57E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376D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6D0">
              <w:rPr>
                <w:rFonts w:ascii="Times New Roman" w:hAnsi="Times New Roman" w:cs="Times New Roman"/>
                <w:sz w:val="18"/>
                <w:szCs w:val="18"/>
              </w:rPr>
              <w:t>165300, Россия, Архангельская область, г. Котлас, пл. Советов, дом. 3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376D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6D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1376D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6D0">
              <w:rPr>
                <w:rFonts w:ascii="Times New Roman" w:hAnsi="Times New Roman" w:cs="Times New Roman"/>
                <w:sz w:val="18"/>
                <w:szCs w:val="18"/>
              </w:rPr>
              <w:t>165300, Россия, Архангельская область, г. Котлас, пл. Советов, дом. 3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1376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376D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7E" w:rsidRDefault="0010257E" w:rsidP="00734328">
      <w:pPr>
        <w:spacing w:after="0" w:line="240" w:lineRule="auto"/>
      </w:pPr>
      <w:r>
        <w:separator/>
      </w:r>
    </w:p>
  </w:endnote>
  <w:endnote w:type="continuationSeparator" w:id="0">
    <w:p w:rsidR="0010257E" w:rsidRDefault="0010257E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7E" w:rsidRDefault="0010257E" w:rsidP="00734328">
      <w:pPr>
        <w:spacing w:after="0" w:line="240" w:lineRule="auto"/>
      </w:pPr>
      <w:r>
        <w:separator/>
      </w:r>
    </w:p>
  </w:footnote>
  <w:footnote w:type="continuationSeparator" w:id="0">
    <w:p w:rsidR="0010257E" w:rsidRDefault="0010257E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0257E" w:rsidRPr="00734328" w:rsidRDefault="0010257E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42D5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0257E" w:rsidRPr="00734328" w:rsidRDefault="0010257E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257E"/>
    <w:rsid w:val="0010624D"/>
    <w:rsid w:val="0012335E"/>
    <w:rsid w:val="001246EB"/>
    <w:rsid w:val="00126C39"/>
    <w:rsid w:val="0013238D"/>
    <w:rsid w:val="00136ED4"/>
    <w:rsid w:val="001376D0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2D5F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1DAB-A488-4028-BDC4-7B24271F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2019-05-06T11:41:00Z</dcterms:modified>
</cp:coreProperties>
</file>