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C5BC4" w:rsidP="00F7778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BC4">
              <w:rPr>
                <w:rFonts w:ascii="Times New Roman" w:hAnsi="Times New Roman" w:cs="Times New Roman"/>
                <w:sz w:val="18"/>
                <w:szCs w:val="18"/>
              </w:rPr>
              <w:t>ДВА МНОГОКВАРТИРНЫХ ЖИЛЫХ ДОМА В П. БЕРЕЗНИК ВИНОГРАДОВСКОГО РАЙОНА АРХАНГЕЛЬСКОЙ ОБЛАСТИ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FC5B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BC4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FC5BC4">
              <w:rPr>
                <w:rFonts w:ascii="Times New Roman" w:hAnsi="Times New Roman" w:cs="Times New Roman"/>
                <w:sz w:val="18"/>
                <w:szCs w:val="18"/>
              </w:rPr>
              <w:t>Виноградовский</w:t>
            </w:r>
            <w:proofErr w:type="spellEnd"/>
            <w:r w:rsidRPr="00FC5BC4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C5B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BC4">
              <w:rPr>
                <w:rFonts w:ascii="Times New Roman" w:hAnsi="Times New Roman" w:cs="Times New Roman"/>
                <w:sz w:val="18"/>
                <w:szCs w:val="18"/>
              </w:rPr>
              <w:t xml:space="preserve">164570, Архангельская область, </w:t>
            </w:r>
            <w:proofErr w:type="spellStart"/>
            <w:r w:rsidRPr="00FC5BC4">
              <w:rPr>
                <w:rFonts w:ascii="Times New Roman" w:hAnsi="Times New Roman" w:cs="Times New Roman"/>
                <w:sz w:val="18"/>
                <w:szCs w:val="18"/>
              </w:rPr>
              <w:t>Виноградовский</w:t>
            </w:r>
            <w:proofErr w:type="spellEnd"/>
            <w:r w:rsidRPr="00FC5BC4">
              <w:rPr>
                <w:rFonts w:ascii="Times New Roman" w:hAnsi="Times New Roman" w:cs="Times New Roman"/>
                <w:sz w:val="18"/>
                <w:szCs w:val="18"/>
              </w:rPr>
              <w:t xml:space="preserve"> р-н, п. Березник, ул. П. Виноградова, 83.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FC5B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BC4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FC5BC4">
              <w:rPr>
                <w:rFonts w:ascii="Times New Roman" w:hAnsi="Times New Roman" w:cs="Times New Roman"/>
                <w:sz w:val="18"/>
                <w:szCs w:val="18"/>
              </w:rPr>
              <w:t>Виноградовский</w:t>
            </w:r>
            <w:proofErr w:type="spellEnd"/>
            <w:r w:rsidRPr="00FC5BC4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FC5B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BC4">
              <w:rPr>
                <w:rFonts w:ascii="Times New Roman" w:hAnsi="Times New Roman" w:cs="Times New Roman"/>
                <w:sz w:val="18"/>
                <w:szCs w:val="18"/>
              </w:rPr>
              <w:t xml:space="preserve">164570, Архангельская область, </w:t>
            </w:r>
            <w:proofErr w:type="spellStart"/>
            <w:r w:rsidRPr="00FC5BC4">
              <w:rPr>
                <w:rFonts w:ascii="Times New Roman" w:hAnsi="Times New Roman" w:cs="Times New Roman"/>
                <w:sz w:val="18"/>
                <w:szCs w:val="18"/>
              </w:rPr>
              <w:t>Виноградовский</w:t>
            </w:r>
            <w:proofErr w:type="spellEnd"/>
            <w:r w:rsidRPr="00FC5BC4">
              <w:rPr>
                <w:rFonts w:ascii="Times New Roman" w:hAnsi="Times New Roman" w:cs="Times New Roman"/>
                <w:sz w:val="18"/>
                <w:szCs w:val="18"/>
              </w:rPr>
              <w:t xml:space="preserve"> р-н, п. Березник, ул. П. Виноградова, 83.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технологического и ценового аудита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F7778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FC5B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  <w:r w:rsidR="00FC5BC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783" w:rsidRDefault="00F77783" w:rsidP="00734328">
      <w:pPr>
        <w:spacing w:after="0" w:line="240" w:lineRule="auto"/>
      </w:pPr>
      <w:r>
        <w:separator/>
      </w:r>
    </w:p>
  </w:endnote>
  <w:endnote w:type="continuationSeparator" w:id="0">
    <w:p w:rsidR="00F77783" w:rsidRDefault="00F77783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783" w:rsidRDefault="00F77783" w:rsidP="00734328">
      <w:pPr>
        <w:spacing w:after="0" w:line="240" w:lineRule="auto"/>
      </w:pPr>
      <w:r>
        <w:separator/>
      </w:r>
    </w:p>
  </w:footnote>
  <w:footnote w:type="continuationSeparator" w:id="0">
    <w:p w:rsidR="00F77783" w:rsidRDefault="00F77783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77783" w:rsidRPr="00734328" w:rsidRDefault="00F77783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4D6C77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77783" w:rsidRPr="00734328" w:rsidRDefault="00F77783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C77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C1D95-F2C8-4C16-8A43-9636436F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15</cp:revision>
  <cp:lastPrinted>2017-12-12T11:12:00Z</cp:lastPrinted>
  <dcterms:created xsi:type="dcterms:W3CDTF">2020-01-30T07:27:00Z</dcterms:created>
  <dcterms:modified xsi:type="dcterms:W3CDTF">2021-11-29T13:30:00Z</dcterms:modified>
</cp:coreProperties>
</file>