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B92D16" w:rsidP="005C095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B92D16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 АДРЕСУ С. КРАСНОБОРСК, АРХАНГЕЛЬСКАЯ ОБЛАСТЬ, УЛ. СВЕРДЛОВА, Д. 14, ЗЕМЕЛЬНЫЙ УЧАСТОК С КАДАСТРОВЫМ НОМЕРОМ 29:08:013102:446 ПЛОЩАДЬЮ 1 886 КВ</w:t>
            </w:r>
            <w:proofErr w:type="gramStart"/>
            <w:r w:rsidRPr="00B92D16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B92D16">
              <w:rPr>
                <w:rFonts w:ascii="Times New Roman" w:hAnsi="Times New Roman" w:cs="Times New Roman"/>
                <w:sz w:val="18"/>
                <w:szCs w:val="18"/>
              </w:rPr>
              <w:t xml:space="preserve"> И С КАДАСТРОВЫМ НОМЕРОМ 29:08:013111:102 ПЛОЩАДЬЮ 829 КВ.М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F22CE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CEA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«Альянс-проект».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22CE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CEA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14, офис. 2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B92D1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D16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B92D16">
              <w:rPr>
                <w:rFonts w:ascii="Times New Roman" w:hAnsi="Times New Roman" w:cs="Times New Roman"/>
                <w:sz w:val="18"/>
                <w:szCs w:val="18"/>
              </w:rPr>
              <w:t>Красноборский</w:t>
            </w:r>
            <w:proofErr w:type="spellEnd"/>
            <w:r w:rsidRPr="00B92D16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F22CE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22CEA">
              <w:rPr>
                <w:rFonts w:ascii="Times New Roman" w:hAnsi="Times New Roman" w:cs="Times New Roman"/>
                <w:sz w:val="18"/>
                <w:szCs w:val="18"/>
              </w:rPr>
              <w:t xml:space="preserve">165430, Архангельская область, </w:t>
            </w:r>
            <w:proofErr w:type="spellStart"/>
            <w:r w:rsidRPr="00F22CEA">
              <w:rPr>
                <w:rFonts w:ascii="Times New Roman" w:hAnsi="Times New Roman" w:cs="Times New Roman"/>
                <w:sz w:val="18"/>
                <w:szCs w:val="18"/>
              </w:rPr>
              <w:t>Красноборский</w:t>
            </w:r>
            <w:proofErr w:type="spellEnd"/>
            <w:r w:rsidRPr="00F22CEA">
              <w:rPr>
                <w:rFonts w:ascii="Times New Roman" w:hAnsi="Times New Roman" w:cs="Times New Roman"/>
                <w:sz w:val="18"/>
                <w:szCs w:val="18"/>
              </w:rPr>
              <w:t xml:space="preserve"> район, с. Красноборск, ул. Гагарина, д. 7А.</w:t>
            </w:r>
            <w:proofErr w:type="gramEnd"/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B18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B92D1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22CE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92D1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F22CEA">
              <w:rPr>
                <w:rFonts w:ascii="Times New Roman" w:hAnsi="Times New Roman" w:cs="Times New Roman"/>
                <w:sz w:val="18"/>
                <w:szCs w:val="18"/>
              </w:rPr>
              <w:t>.08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CEA" w:rsidRDefault="00F22CEA" w:rsidP="00734328">
      <w:pPr>
        <w:spacing w:after="0" w:line="240" w:lineRule="auto"/>
      </w:pPr>
      <w:r>
        <w:separator/>
      </w:r>
    </w:p>
  </w:endnote>
  <w:endnote w:type="continuationSeparator" w:id="0">
    <w:p w:rsidR="00F22CEA" w:rsidRDefault="00F22CEA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CEA" w:rsidRDefault="00F22CEA" w:rsidP="00734328">
      <w:pPr>
        <w:spacing w:after="0" w:line="240" w:lineRule="auto"/>
      </w:pPr>
      <w:r>
        <w:separator/>
      </w:r>
    </w:p>
  </w:footnote>
  <w:footnote w:type="continuationSeparator" w:id="0">
    <w:p w:rsidR="00F22CEA" w:rsidRDefault="00F22CEA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22CEA" w:rsidRPr="00734328" w:rsidRDefault="00F22CEA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A31378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22CEA" w:rsidRPr="00734328" w:rsidRDefault="00F22CEA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1378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CEA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4FAD4-EA19-44ED-BCC3-2C68E5F98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22</cp:revision>
  <cp:lastPrinted>2017-12-12T11:12:00Z</cp:lastPrinted>
  <dcterms:created xsi:type="dcterms:W3CDTF">2020-01-30T07:27:00Z</dcterms:created>
  <dcterms:modified xsi:type="dcterms:W3CDTF">2022-08-24T14:27:00Z</dcterms:modified>
</cp:coreProperties>
</file>