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593C67" w:rsidP="00A028D1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593C67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ПО УЛ. СОВЕТСКАЯ, Д. 58 В Г. КОТЛАСЕ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593C6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3C67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«Специализированный застройщик «Домострой».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593C6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3C67">
              <w:rPr>
                <w:rFonts w:ascii="Times New Roman" w:hAnsi="Times New Roman" w:cs="Times New Roman"/>
                <w:sz w:val="18"/>
                <w:szCs w:val="18"/>
              </w:rPr>
              <w:t>142703: Московская область, Ленинский район, г. Видное, ул. Ольховая, д. 9, пом. 3.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593C6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3C67">
              <w:rPr>
                <w:rFonts w:ascii="Times New Roman" w:hAnsi="Times New Roman" w:cs="Times New Roman"/>
                <w:sz w:val="18"/>
                <w:szCs w:val="18"/>
              </w:rPr>
              <w:t>Управление экономического развития администрации Городского округа Архангельской области «Котлас».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593C6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3C67">
              <w:rPr>
                <w:rFonts w:ascii="Times New Roman" w:hAnsi="Times New Roman" w:cs="Times New Roman"/>
                <w:sz w:val="18"/>
                <w:szCs w:val="18"/>
              </w:rPr>
              <w:t>165300, Архангельская область, г. Котлас, пл. Советов, д. 3.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технологического и ценового аудита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A4959" w:rsidRDefault="007A495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93C6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  <w:proofErr w:type="gramEnd"/>
            <w:r w:rsidR="00EC6D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593C6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3963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7FED"/>
    <w:rsid w:val="004D0371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93C67"/>
    <w:rsid w:val="00594DAF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C1D66"/>
    <w:rsid w:val="007C2652"/>
    <w:rsid w:val="007C7164"/>
    <w:rsid w:val="007D17B4"/>
    <w:rsid w:val="007F1B97"/>
    <w:rsid w:val="0080448C"/>
    <w:rsid w:val="008054BE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0DAE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CEA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AE902-918C-4236-9FD0-6B8D036A7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41</cp:revision>
  <cp:lastPrinted>2017-12-12T11:12:00Z</cp:lastPrinted>
  <dcterms:created xsi:type="dcterms:W3CDTF">2020-01-30T07:27:00Z</dcterms:created>
  <dcterms:modified xsi:type="dcterms:W3CDTF">2023-04-05T09:12:00Z</dcterms:modified>
</cp:coreProperties>
</file>