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6009B6" w:rsidP="00872A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6009B6">
              <w:rPr>
                <w:rFonts w:ascii="Times New Roman" w:hAnsi="Times New Roman" w:cs="Times New Roman"/>
                <w:sz w:val="18"/>
                <w:szCs w:val="18"/>
              </w:rPr>
              <w:t>Строительство 6-и (шести) многоквартирных жилых домов, расположенных на земельных участках с кадастровыми номерами: 29:01:000000:6144, 29:01:190319:</w:t>
            </w:r>
            <w:proofErr w:type="gramStart"/>
            <w:r w:rsidRPr="006009B6">
              <w:rPr>
                <w:rFonts w:ascii="Times New Roman" w:hAnsi="Times New Roman" w:cs="Times New Roman"/>
                <w:sz w:val="18"/>
                <w:szCs w:val="18"/>
              </w:rPr>
              <w:t xml:space="preserve">122,   </w:t>
            </w:r>
            <w:proofErr w:type="gramEnd"/>
            <w:r w:rsidRPr="006009B6">
              <w:rPr>
                <w:rFonts w:ascii="Times New Roman" w:hAnsi="Times New Roman" w:cs="Times New Roman"/>
                <w:sz w:val="18"/>
                <w:szCs w:val="18"/>
              </w:rPr>
              <w:t>29:01:190319:123, 29:01:190319:124, 29:01:190319:125, 29:01:190319:126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6009B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9B6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ООО «</w:t>
            </w:r>
            <w:proofErr w:type="spellStart"/>
            <w:r w:rsidRPr="006009B6">
              <w:rPr>
                <w:rFonts w:ascii="Times New Roman" w:hAnsi="Times New Roman" w:cs="Times New Roman"/>
                <w:sz w:val="18"/>
                <w:szCs w:val="18"/>
              </w:rPr>
              <w:t>АльянсСтрой</w:t>
            </w:r>
            <w:proofErr w:type="spellEnd"/>
            <w:r w:rsidRPr="006009B6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009B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9B6">
              <w:rPr>
                <w:rFonts w:ascii="Times New Roman" w:hAnsi="Times New Roman" w:cs="Times New Roman"/>
                <w:sz w:val="18"/>
                <w:szCs w:val="18"/>
              </w:rPr>
              <w:t>165150, Архангельская область, Вельский район, г. Вельск, ул. Советская, д. 53 оф. 30.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009B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9B6">
              <w:rPr>
                <w:rFonts w:ascii="Times New Roman" w:hAnsi="Times New Roman" w:cs="Times New Roman"/>
                <w:sz w:val="18"/>
                <w:szCs w:val="18"/>
              </w:rPr>
              <w:t>Администрация Вельского муниципального района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009B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9B6">
              <w:rPr>
                <w:rFonts w:ascii="Times New Roman" w:hAnsi="Times New Roman" w:cs="Times New Roman"/>
                <w:sz w:val="18"/>
                <w:szCs w:val="18"/>
              </w:rPr>
              <w:t>165150, Архангельская область, Вельский район, г. Вельск, ул. Советская, д. 52/15.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009B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3621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0D6CD-C3EC-4332-8AED-A189FF262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61</cp:revision>
  <cp:lastPrinted>2017-12-12T11:12:00Z</cp:lastPrinted>
  <dcterms:created xsi:type="dcterms:W3CDTF">2020-01-30T07:27:00Z</dcterms:created>
  <dcterms:modified xsi:type="dcterms:W3CDTF">2023-06-09T08:34:00Z</dcterms:modified>
</cp:coreProperties>
</file>