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3858F2" w:rsidP="009F7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3858F2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МНОГОКВАРТИРНЫЕ </w:t>
            </w:r>
            <w:proofErr w:type="gramStart"/>
            <w:r w:rsidRPr="003858F2">
              <w:rPr>
                <w:rFonts w:ascii="Times New Roman" w:hAnsi="Times New Roman" w:cs="Times New Roman"/>
                <w:sz w:val="20"/>
                <w:szCs w:val="20"/>
              </w:rPr>
              <w:t>ДОМА В</w:t>
            </w:r>
            <w:proofErr w:type="gramEnd"/>
            <w:r w:rsidRPr="003858F2">
              <w:rPr>
                <w:rFonts w:ascii="Times New Roman" w:hAnsi="Times New Roman" w:cs="Times New Roman"/>
                <w:sz w:val="20"/>
                <w:szCs w:val="20"/>
              </w:rPr>
              <w:t xml:space="preserve"> С. ШАНГАЛЫ УЛ. 50 ЛЕТ ОКТЯБРЯ. МНОГОКВАРТИРНЫЙ ЖИЛОЙ ДОМ №1. КАДАСТРОВЫЙ НОМЕР УЧАСТКА 29:18:110105:831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F794F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794F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858F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Устьянского</w:t>
            </w:r>
            <w:proofErr w:type="spellEnd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3858F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858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025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7353F-82E5-454E-9F0A-C7213E72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120</cp:revision>
  <cp:lastPrinted>2017-12-12T11:12:00Z</cp:lastPrinted>
  <dcterms:created xsi:type="dcterms:W3CDTF">2020-01-30T07:27:00Z</dcterms:created>
  <dcterms:modified xsi:type="dcterms:W3CDTF">2023-12-25T09:42:00Z</dcterms:modified>
</cp:coreProperties>
</file>