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393" w:rsidRDefault="00EA6393" w:rsidP="00EA6393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Расчет ливневых вод и дренажных стоков по объекту капитального строительство: </w:t>
      </w:r>
      <w:r w:rsidR="0095697D" w:rsidRPr="0095697D">
        <w:rPr>
          <w:rFonts w:ascii="Times New Roman" w:hAnsi="Times New Roman" w:cs="Times New Roman"/>
          <w:sz w:val="26"/>
          <w:szCs w:val="26"/>
        </w:rPr>
        <w:t>«</w:t>
      </w:r>
      <w:r w:rsidR="00C8748C" w:rsidRPr="00C8748C">
        <w:rPr>
          <w:rFonts w:ascii="Times New Roman" w:hAnsi="Times New Roman" w:cs="Times New Roman"/>
          <w:sz w:val="26"/>
          <w:szCs w:val="26"/>
        </w:rPr>
        <w:t>Многоквартирный дом на земельном участке с кадастровым номером 29:02:030803:1356 по адресу: Российская Федерация, Архангельская область, муниципальный округ Верхнетоемский, село Верхняя Тойма, улица Комсомольская, земельный участок 5</w:t>
      </w:r>
      <w:r w:rsidR="0061329C" w:rsidRPr="0061329C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Style w:val="a3"/>
        <w:tblW w:w="0" w:type="auto"/>
        <w:tblInd w:w="-284" w:type="dxa"/>
        <w:tblLook w:val="04A0"/>
      </w:tblPr>
      <w:tblGrid>
        <w:gridCol w:w="3369"/>
        <w:gridCol w:w="1134"/>
        <w:gridCol w:w="1843"/>
        <w:gridCol w:w="1843"/>
        <w:gridCol w:w="1382"/>
      </w:tblGrid>
      <w:tr w:rsidR="00EA6393" w:rsidTr="009D21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Поверхность бассейна стока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Площадь, F, 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покрытия от общей площади стока, 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Постоянный коэффициент стока,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59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59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</w:tr>
      <w:tr w:rsidR="00EA6393" w:rsidTr="009D21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C8748C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EA6393">
              <w:rPr>
                <w:rFonts w:ascii="Times New Roman" w:hAnsi="Times New Roman" w:cs="Times New Roman"/>
                <w:sz w:val="20"/>
                <w:szCs w:val="20"/>
              </w:rPr>
              <w:t>етонные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0121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018</w:t>
            </w:r>
          </w:p>
        </w:tc>
      </w:tr>
      <w:tr w:rsidR="00EA6393" w:rsidTr="009D21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Кровли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0779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132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132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EA6393" w:rsidTr="009D21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Тротуарная плитка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36E0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EA6393" w:rsidTr="009D21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Песчано-гравийная смесь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C52D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EA6393" w:rsidTr="009D21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Зеленые насаждения и газоны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 w:rsidR="00C52D9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516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93" w:rsidRDefault="00803524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EA6393" w:rsidTr="009D217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95697D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  <w:r w:rsidR="00536E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393" w:rsidRDefault="00EA6393" w:rsidP="009D217A">
            <w:pPr>
              <w:spacing w:line="36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Ψ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д</w:t>
            </w:r>
            <w:r w:rsidR="00803524">
              <w:rPr>
                <w:rFonts w:ascii="Times New Roman" w:hAnsi="Times New Roman" w:cs="Times New Roman"/>
                <w:sz w:val="20"/>
                <w:szCs w:val="20"/>
              </w:rPr>
              <w:t>=0,</w:t>
            </w:r>
            <w:r w:rsidR="00C8748C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</w:tr>
    </w:tbl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</w:p>
    <w:p w:rsidR="00EA6393" w:rsidRPr="00BA29B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 w:rsidRPr="00BA29B3">
        <w:rPr>
          <w:rFonts w:ascii="Times New Roman" w:hAnsi="Times New Roman" w:cs="Times New Roman"/>
          <w:sz w:val="26"/>
          <w:szCs w:val="26"/>
        </w:rPr>
        <w:t>Среднегодовой объем поверхностных сточных вод</w:t>
      </w:r>
      <w:proofErr w:type="gramStart"/>
      <w:r w:rsidRPr="00BA29B3">
        <w:rPr>
          <w:rFonts w:ascii="Times New Roman" w:hAnsi="Times New Roman" w:cs="Times New Roman"/>
          <w:sz w:val="26"/>
          <w:szCs w:val="26"/>
        </w:rPr>
        <w:t> ,</w:t>
      </w:r>
      <w:proofErr w:type="gramEnd"/>
      <w:r w:rsidRPr="00BA29B3">
        <w:rPr>
          <w:rFonts w:ascii="Times New Roman" w:hAnsi="Times New Roman" w:cs="Times New Roman"/>
          <w:sz w:val="26"/>
          <w:szCs w:val="26"/>
        </w:rPr>
        <w:t xml:space="preserve"> образующихся на селитебных территориях и площадках предприятий в период выпадения дождей, таяния снега и мойки дорожных покрытий, определяют по формуле</w:t>
      </w:r>
      <w:r w:rsidRPr="00BA29B3">
        <w:rPr>
          <w:rFonts w:ascii="Times New Roman" w:hAnsi="Times New Roman" w:cs="Times New Roman"/>
          <w:sz w:val="26"/>
          <w:szCs w:val="26"/>
        </w:rPr>
        <w:br/>
      </w:r>
    </w:p>
    <w:p w:rsidR="00EA6393" w:rsidRPr="00BA29B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 w:rsidRPr="00BA29B3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219200" cy="238125"/>
            <wp:effectExtent l="0" t="0" r="0" b="9525"/>
            <wp:docPr id="1" name="Рисунок 15" descr="https://api.docs.cntd.ru/img/55/48/20/82/1/8ce6d3c8-ef23-439c-afc3-d892cd3db76a/P01D7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pi.docs.cntd.ru/img/55/48/20/82/1/8ce6d3c8-ef23-439c-afc3-d892cd3db76a/P01D7000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29B3">
        <w:rPr>
          <w:rFonts w:ascii="Times New Roman" w:hAnsi="Times New Roman" w:cs="Times New Roman"/>
          <w:sz w:val="26"/>
          <w:szCs w:val="26"/>
        </w:rPr>
        <w:t>,                                                            </w:t>
      </w:r>
    </w:p>
    <w:p w:rsidR="00EA6393" w:rsidRPr="00BA29B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 w:rsidRPr="00BA29B3">
        <w:rPr>
          <w:rFonts w:ascii="Times New Roman" w:hAnsi="Times New Roman" w:cs="Times New Roman"/>
          <w:sz w:val="26"/>
          <w:szCs w:val="26"/>
        </w:rPr>
        <w:t>Среднегодовой объем дождевых  вод, стекающих с селитебных территорий и промышленных площадок, определяется по формулам:</w:t>
      </w:r>
      <w:r w:rsidRPr="00BA29B3">
        <w:rPr>
          <w:rFonts w:ascii="Times New Roman" w:hAnsi="Times New Roman" w:cs="Times New Roman"/>
          <w:sz w:val="26"/>
          <w:szCs w:val="26"/>
        </w:rPr>
        <w:br/>
      </w:r>
    </w:p>
    <w:p w:rsidR="00EA6393" w:rsidRPr="00BA29B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 w:rsidRPr="00BA29B3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962025" cy="238125"/>
            <wp:effectExtent l="0" t="0" r="9525" b="9525"/>
            <wp:docPr id="2" name="Рисунок 8" descr="https://api.docs.cntd.ru/img/55/48/20/82/1/8ce6d3c8-ef23-439c-afc3-d892cd3db76a/P01DB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pi.docs.cntd.ru/img/55/48/20/82/1/8ce6d3c8-ef23-439c-afc3-d892cd3db76a/P01DB000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> ,        </w:t>
      </w:r>
    </w:p>
    <w:p w:rsidR="00EA6393" w:rsidRPr="00BA29B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 w:rsidRPr="00BA29B3">
        <w:rPr>
          <w:rFonts w:ascii="Times New Roman" w:hAnsi="Times New Roman" w:cs="Times New Roman"/>
          <w:sz w:val="26"/>
          <w:szCs w:val="26"/>
        </w:rPr>
        <w:t> </w:t>
      </w:r>
      <w:r w:rsidRPr="00BA29B3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143000" cy="238125"/>
            <wp:effectExtent l="0" t="0" r="0" b="9525"/>
            <wp:docPr id="3" name="Рисунок 7" descr="https://api.docs.cntd.ru/img/55/48/20/82/1/8ce6d3c8-ef23-439c-afc3-d892cd3db76a/P01DC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pi.docs.cntd.ru/img/55/48/20/82/1/8ce6d3c8-ef23-439c-afc3-d892cd3db76a/P01DC000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29B3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A29B3">
        <w:rPr>
          <w:rFonts w:ascii="Times New Roman" w:hAnsi="Times New Roman" w:cs="Times New Roman"/>
          <w:sz w:val="26"/>
          <w:szCs w:val="26"/>
        </w:rPr>
        <w:t>  </w:t>
      </w:r>
    </w:p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 w:rsidRPr="00B60EF4">
        <w:rPr>
          <w:rFonts w:ascii="Times New Roman" w:hAnsi="Times New Roman" w:cs="Times New Roman"/>
          <w:sz w:val="26"/>
          <w:szCs w:val="26"/>
        </w:rPr>
        <w:t>где </w:t>
      </w:r>
      <w:proofErr w:type="spellStart"/>
      <w:r w:rsidRPr="00B60EF4">
        <w:rPr>
          <w:rFonts w:ascii="Times New Roman" w:hAnsi="Times New Roman" w:cs="Times New Roman"/>
          <w:sz w:val="26"/>
          <w:szCs w:val="26"/>
        </w:rPr>
        <w:t>h</w:t>
      </w:r>
      <w:r w:rsidRPr="00B60EF4">
        <w:rPr>
          <w:rFonts w:ascii="Times New Roman" w:hAnsi="Times New Roman" w:cs="Times New Roman"/>
          <w:sz w:val="26"/>
          <w:szCs w:val="26"/>
          <w:vertAlign w:val="subscript"/>
        </w:rPr>
        <w:t>д</w:t>
      </w:r>
      <w:proofErr w:type="spellEnd"/>
      <w:r w:rsidRPr="00B60EF4">
        <w:rPr>
          <w:rFonts w:ascii="Times New Roman" w:hAnsi="Times New Roman" w:cs="Times New Roman"/>
          <w:sz w:val="26"/>
          <w:szCs w:val="26"/>
        </w:rPr>
        <w:t> - слой осадков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0EF4">
        <w:rPr>
          <w:rFonts w:ascii="Times New Roman" w:hAnsi="Times New Roman" w:cs="Times New Roman"/>
          <w:sz w:val="26"/>
          <w:szCs w:val="26"/>
        </w:rPr>
        <w:t>за теплый период года,</w:t>
      </w:r>
      <w:r w:rsidRPr="00BC74A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60EF4">
        <w:rPr>
          <w:rFonts w:ascii="Times New Roman" w:hAnsi="Times New Roman" w:cs="Times New Roman"/>
          <w:sz w:val="26"/>
          <w:szCs w:val="26"/>
        </w:rPr>
        <w:t>h</w:t>
      </w:r>
      <w:r w:rsidRPr="00B60EF4">
        <w:rPr>
          <w:rFonts w:ascii="Times New Roman" w:hAnsi="Times New Roman" w:cs="Times New Roman"/>
          <w:sz w:val="26"/>
          <w:szCs w:val="26"/>
          <w:vertAlign w:val="subscript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 =382 мм</w:t>
      </w:r>
      <w:r w:rsidRPr="00B60EF4">
        <w:rPr>
          <w:rFonts w:ascii="Times New Roman" w:hAnsi="Times New Roman" w:cs="Times New Roman"/>
          <w:sz w:val="26"/>
          <w:szCs w:val="26"/>
        </w:rPr>
        <w:t>;</w:t>
      </w:r>
    </w:p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 w:rsidRPr="00D86C9A">
        <w:rPr>
          <w:rFonts w:ascii="Times New Roman" w:hAnsi="Times New Roman" w:cs="Times New Roman"/>
          <w:sz w:val="26"/>
          <w:szCs w:val="26"/>
        </w:rPr>
        <w:t>Ψ</w:t>
      </w:r>
      <w:r w:rsidRPr="00B60EF4">
        <w:rPr>
          <w:rFonts w:ascii="Times New Roman" w:hAnsi="Times New Roman" w:cs="Times New Roman"/>
          <w:sz w:val="26"/>
          <w:szCs w:val="26"/>
          <w:vertAlign w:val="subscript"/>
        </w:rPr>
        <w:t>д</w:t>
      </w:r>
      <w:r w:rsidRPr="00B60EF4">
        <w:rPr>
          <w:rFonts w:ascii="Times New Roman" w:hAnsi="Times New Roman" w:cs="Times New Roman"/>
          <w:sz w:val="26"/>
          <w:szCs w:val="26"/>
        </w:rPr>
        <w:t> и </w:t>
      </w:r>
      <w:r w:rsidRPr="00D86C9A">
        <w:rPr>
          <w:rFonts w:ascii="Times New Roman" w:hAnsi="Times New Roman" w:cs="Times New Roman"/>
          <w:sz w:val="26"/>
          <w:szCs w:val="26"/>
        </w:rPr>
        <w:t>Ψ</w:t>
      </w:r>
      <w:r>
        <w:rPr>
          <w:rFonts w:ascii="Times New Roman" w:hAnsi="Times New Roman" w:cs="Times New Roman"/>
          <w:sz w:val="26"/>
          <w:szCs w:val="26"/>
          <w:vertAlign w:val="subscript"/>
        </w:rPr>
        <w:t>т</w:t>
      </w:r>
      <w:r w:rsidRPr="00B60EF4">
        <w:rPr>
          <w:rFonts w:ascii="Times New Roman" w:hAnsi="Times New Roman" w:cs="Times New Roman"/>
          <w:sz w:val="26"/>
          <w:szCs w:val="26"/>
        </w:rPr>
        <w:t> - общий коэффициент стока дождевых и талых вод соответственно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C74A9">
        <w:rPr>
          <w:rFonts w:ascii="Times New Roman" w:hAnsi="Times New Roman" w:cs="Times New Roman"/>
          <w:sz w:val="26"/>
          <w:szCs w:val="26"/>
        </w:rPr>
        <w:t xml:space="preserve"> </w:t>
      </w:r>
      <w:r w:rsidRPr="00D86C9A">
        <w:rPr>
          <w:rFonts w:ascii="Times New Roman" w:hAnsi="Times New Roman" w:cs="Times New Roman"/>
          <w:sz w:val="26"/>
          <w:szCs w:val="26"/>
        </w:rPr>
        <w:t>Ψ</w:t>
      </w:r>
      <w:r w:rsidRPr="00B60EF4">
        <w:rPr>
          <w:rFonts w:ascii="Times New Roman" w:hAnsi="Times New Roman" w:cs="Times New Roman"/>
          <w:sz w:val="26"/>
          <w:szCs w:val="26"/>
          <w:vertAlign w:val="subscript"/>
        </w:rPr>
        <w:t>д</w:t>
      </w:r>
      <w:r w:rsidR="00082F69">
        <w:rPr>
          <w:rFonts w:ascii="Times New Roman" w:hAnsi="Times New Roman" w:cs="Times New Roman"/>
          <w:sz w:val="26"/>
          <w:szCs w:val="26"/>
        </w:rPr>
        <w:t>=0,291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86C9A">
        <w:rPr>
          <w:rFonts w:ascii="Times New Roman" w:hAnsi="Times New Roman" w:cs="Times New Roman"/>
          <w:sz w:val="26"/>
          <w:szCs w:val="26"/>
        </w:rPr>
        <w:t>Ψ</w:t>
      </w:r>
      <w:r>
        <w:rPr>
          <w:rFonts w:ascii="Times New Roman" w:hAnsi="Times New Roman" w:cs="Times New Roman"/>
          <w:sz w:val="26"/>
          <w:szCs w:val="26"/>
          <w:vertAlign w:val="subscript"/>
        </w:rPr>
        <w:t>т</w:t>
      </w:r>
      <w:r>
        <w:rPr>
          <w:rFonts w:ascii="Times New Roman" w:hAnsi="Times New Roman" w:cs="Times New Roman"/>
          <w:sz w:val="26"/>
          <w:szCs w:val="26"/>
        </w:rPr>
        <w:t>=0,7</w:t>
      </w:r>
      <w:r w:rsidRPr="00B60EF4">
        <w:rPr>
          <w:rFonts w:ascii="Times New Roman" w:hAnsi="Times New Roman" w:cs="Times New Roman"/>
          <w:sz w:val="26"/>
          <w:szCs w:val="26"/>
        </w:rPr>
        <w:t>;</w:t>
      </w:r>
    </w:p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 w:rsidRPr="00D86C9A">
        <w:rPr>
          <w:rFonts w:ascii="Times New Roman" w:hAnsi="Times New Roman" w:cs="Times New Roman"/>
          <w:sz w:val="26"/>
          <w:szCs w:val="26"/>
        </w:rPr>
        <w:t>F</w:t>
      </w:r>
      <w:r w:rsidRPr="00B60EF4">
        <w:rPr>
          <w:rFonts w:ascii="Times New Roman" w:hAnsi="Times New Roman" w:cs="Times New Roman"/>
          <w:sz w:val="26"/>
          <w:szCs w:val="26"/>
        </w:rPr>
        <w:t xml:space="preserve"> - площадь стока коллектора, </w:t>
      </w:r>
      <w:r w:rsidRPr="00D86C9A">
        <w:rPr>
          <w:rFonts w:ascii="Times New Roman" w:hAnsi="Times New Roman" w:cs="Times New Roman"/>
          <w:sz w:val="26"/>
          <w:szCs w:val="26"/>
        </w:rPr>
        <w:t>F=</w:t>
      </w:r>
      <w:r w:rsidR="00082F69">
        <w:rPr>
          <w:rFonts w:ascii="Times New Roman" w:hAnsi="Times New Roman" w:cs="Times New Roman"/>
          <w:sz w:val="26"/>
          <w:szCs w:val="26"/>
        </w:rPr>
        <w:t>0,3690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0EF4">
        <w:rPr>
          <w:rFonts w:ascii="Times New Roman" w:hAnsi="Times New Roman" w:cs="Times New Roman"/>
          <w:sz w:val="26"/>
          <w:szCs w:val="26"/>
        </w:rPr>
        <w:t>га;</w:t>
      </w:r>
    </w:p>
    <w:p w:rsidR="00EA6393" w:rsidRPr="00B60EF4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B60EF4">
        <w:rPr>
          <w:rFonts w:ascii="Times New Roman" w:hAnsi="Times New Roman" w:cs="Times New Roman"/>
          <w:sz w:val="26"/>
          <w:szCs w:val="26"/>
        </w:rPr>
        <w:t>h</w:t>
      </w:r>
      <w:proofErr w:type="gramEnd"/>
      <w:r>
        <w:rPr>
          <w:rFonts w:ascii="Times New Roman" w:hAnsi="Times New Roman" w:cs="Times New Roman"/>
          <w:sz w:val="26"/>
          <w:szCs w:val="26"/>
          <w:vertAlign w:val="subscript"/>
        </w:rPr>
        <w:t>т</w:t>
      </w:r>
      <w:proofErr w:type="spellEnd"/>
      <w:r w:rsidRPr="00B60EF4">
        <w:rPr>
          <w:rFonts w:ascii="Times New Roman" w:hAnsi="Times New Roman" w:cs="Times New Roman"/>
          <w:sz w:val="26"/>
          <w:szCs w:val="26"/>
        </w:rPr>
        <w:t>  - слой осадков за холодный период года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60EF4">
        <w:rPr>
          <w:rFonts w:ascii="Times New Roman" w:hAnsi="Times New Roman" w:cs="Times New Roman"/>
          <w:sz w:val="26"/>
          <w:szCs w:val="26"/>
        </w:rPr>
        <w:t>h</w:t>
      </w:r>
      <w:r>
        <w:rPr>
          <w:rFonts w:ascii="Times New Roman" w:hAnsi="Times New Roman" w:cs="Times New Roman"/>
          <w:sz w:val="26"/>
          <w:szCs w:val="26"/>
          <w:vertAlign w:val="subscript"/>
        </w:rPr>
        <w:t>т</w:t>
      </w:r>
      <w:proofErr w:type="spellEnd"/>
      <w:r>
        <w:rPr>
          <w:rFonts w:ascii="Times New Roman" w:hAnsi="Times New Roman" w:cs="Times New Roman"/>
          <w:sz w:val="26"/>
          <w:szCs w:val="26"/>
        </w:rPr>
        <w:t> =188 мм</w:t>
      </w:r>
      <w:r w:rsidRPr="00B60EF4">
        <w:rPr>
          <w:rFonts w:ascii="Times New Roman" w:hAnsi="Times New Roman" w:cs="Times New Roman"/>
          <w:sz w:val="26"/>
          <w:szCs w:val="26"/>
        </w:rPr>
        <w:t>;</w:t>
      </w:r>
    </w:p>
    <w:p w:rsidR="00EA6393" w:rsidRPr="005E6FEF" w:rsidRDefault="00EA6393" w:rsidP="00EA6393">
      <w:pPr>
        <w:spacing w:after="0" w:line="360" w:lineRule="auto"/>
        <w:ind w:left="-284" w:firstLine="568"/>
        <w:contextualSpacing/>
        <w:rPr>
          <w:rFonts w:ascii="Arial" w:hAnsi="Arial" w:cs="Arial"/>
          <w:color w:val="444444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B60EF4">
        <w:rPr>
          <w:rFonts w:ascii="Times New Roman" w:hAnsi="Times New Roman" w:cs="Times New Roman"/>
          <w:sz w:val="26"/>
          <w:szCs w:val="26"/>
          <w:vertAlign w:val="subscript"/>
        </w:rPr>
        <w:t>у</w:t>
      </w:r>
      <w:r w:rsidRPr="00B60EF4">
        <w:rPr>
          <w:rFonts w:ascii="Times New Roman" w:hAnsi="Times New Roman" w:cs="Times New Roman"/>
          <w:sz w:val="26"/>
          <w:szCs w:val="26"/>
        </w:rPr>
        <w:t> - коэффициент, учитывающий уборку снега</w:t>
      </w:r>
      <w:r>
        <w:rPr>
          <w:rFonts w:ascii="Times New Roman" w:hAnsi="Times New Roman" w:cs="Times New Roman"/>
          <w:sz w:val="26"/>
          <w:szCs w:val="26"/>
        </w:rPr>
        <w:t>, К</w:t>
      </w:r>
      <w:r w:rsidRPr="00B60EF4">
        <w:rPr>
          <w:rFonts w:ascii="Times New Roman" w:hAnsi="Times New Roman" w:cs="Times New Roman"/>
          <w:sz w:val="26"/>
          <w:szCs w:val="26"/>
          <w:vertAlign w:val="subscript"/>
        </w:rPr>
        <w:t>у</w:t>
      </w:r>
      <w:r w:rsidR="00082F69">
        <w:rPr>
          <w:rFonts w:ascii="Times New Roman" w:hAnsi="Times New Roman" w:cs="Times New Roman"/>
          <w:sz w:val="26"/>
          <w:szCs w:val="26"/>
        </w:rPr>
        <w:t> =1-0,291/0,3690=0,21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Arial" w:hAnsi="Arial" w:cs="Arial"/>
          <w:color w:val="444444"/>
        </w:rPr>
        <w:t xml:space="preserve">    </w:t>
      </w:r>
    </w:p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W</w:t>
      </w:r>
      <w:r w:rsidRPr="003C0809">
        <w:rPr>
          <w:rFonts w:ascii="Times New Roman" w:hAnsi="Times New Roman" w:cs="Times New Roman"/>
          <w:sz w:val="26"/>
          <w:szCs w:val="26"/>
          <w:vertAlign w:val="subscript"/>
        </w:rPr>
        <w:t>д</w:t>
      </w:r>
      <w:r w:rsidR="00082F69">
        <w:rPr>
          <w:rFonts w:ascii="Times New Roman" w:hAnsi="Times New Roman" w:cs="Times New Roman"/>
          <w:sz w:val="26"/>
          <w:szCs w:val="26"/>
        </w:rPr>
        <w:t>=10х382х0,291х 0,3690 = 410,18</w:t>
      </w:r>
      <w:r>
        <w:rPr>
          <w:rFonts w:ascii="Times New Roman" w:hAnsi="Times New Roman" w:cs="Times New Roman"/>
          <w:sz w:val="26"/>
          <w:szCs w:val="26"/>
        </w:rPr>
        <w:t xml:space="preserve"> м</w:t>
      </w:r>
      <w:r w:rsidRPr="003C0809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/год</w:t>
      </w:r>
    </w:p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W</w:t>
      </w:r>
      <w:r>
        <w:rPr>
          <w:rFonts w:ascii="Times New Roman" w:hAnsi="Times New Roman" w:cs="Times New Roman"/>
          <w:sz w:val="26"/>
          <w:szCs w:val="26"/>
          <w:vertAlign w:val="subscript"/>
        </w:rPr>
        <w:t>т</w:t>
      </w:r>
      <w:r w:rsidR="00082F69">
        <w:rPr>
          <w:rFonts w:ascii="Times New Roman" w:hAnsi="Times New Roman" w:cs="Times New Roman"/>
          <w:sz w:val="26"/>
          <w:szCs w:val="26"/>
        </w:rPr>
        <w:t>=10х188х0,7х0,21</w:t>
      </w:r>
      <w:r w:rsidR="0095697D">
        <w:rPr>
          <w:rFonts w:ascii="Times New Roman" w:hAnsi="Times New Roman" w:cs="Times New Roman"/>
          <w:sz w:val="26"/>
          <w:szCs w:val="26"/>
        </w:rPr>
        <w:t xml:space="preserve">х </w:t>
      </w:r>
      <w:r w:rsidR="00082F69">
        <w:rPr>
          <w:rFonts w:ascii="Times New Roman" w:hAnsi="Times New Roman" w:cs="Times New Roman"/>
          <w:sz w:val="26"/>
          <w:szCs w:val="26"/>
        </w:rPr>
        <w:t>0,3690 =101,97</w:t>
      </w:r>
      <w:r>
        <w:rPr>
          <w:rFonts w:ascii="Times New Roman" w:hAnsi="Times New Roman" w:cs="Times New Roman"/>
          <w:sz w:val="26"/>
          <w:szCs w:val="26"/>
        </w:rPr>
        <w:t xml:space="preserve"> м</w:t>
      </w:r>
      <w:r w:rsidRPr="003C0809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/год</w:t>
      </w:r>
    </w:p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</w:p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W</w:t>
      </w:r>
      <w:r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r</w:t>
      </w:r>
      <w:proofErr w:type="spellEnd"/>
      <w:r w:rsidR="00082F69">
        <w:rPr>
          <w:rFonts w:ascii="Times New Roman" w:hAnsi="Times New Roman" w:cs="Times New Roman"/>
          <w:sz w:val="26"/>
          <w:szCs w:val="26"/>
        </w:rPr>
        <w:t>=410</w:t>
      </w:r>
      <w:proofErr w:type="gramStart"/>
      <w:r w:rsidR="00082F69">
        <w:rPr>
          <w:rFonts w:ascii="Times New Roman" w:hAnsi="Times New Roman" w:cs="Times New Roman"/>
          <w:sz w:val="26"/>
          <w:szCs w:val="26"/>
        </w:rPr>
        <w:t>,18</w:t>
      </w:r>
      <w:proofErr w:type="gramEnd"/>
      <w:r w:rsidR="00082F69">
        <w:rPr>
          <w:rFonts w:ascii="Times New Roman" w:hAnsi="Times New Roman" w:cs="Times New Roman"/>
          <w:sz w:val="26"/>
          <w:szCs w:val="26"/>
        </w:rPr>
        <w:t xml:space="preserve">  +101,97</w:t>
      </w:r>
      <w:r w:rsidR="00D70CCE">
        <w:rPr>
          <w:rFonts w:ascii="Times New Roman" w:hAnsi="Times New Roman" w:cs="Times New Roman"/>
          <w:sz w:val="26"/>
          <w:szCs w:val="26"/>
        </w:rPr>
        <w:t xml:space="preserve"> </w:t>
      </w:r>
      <w:r w:rsidR="00082F69">
        <w:rPr>
          <w:rFonts w:ascii="Times New Roman" w:hAnsi="Times New Roman" w:cs="Times New Roman"/>
          <w:sz w:val="26"/>
          <w:szCs w:val="26"/>
        </w:rPr>
        <w:t>=512,15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3C0809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082F69">
        <w:rPr>
          <w:rFonts w:ascii="Times New Roman" w:hAnsi="Times New Roman" w:cs="Times New Roman"/>
          <w:sz w:val="26"/>
          <w:szCs w:val="26"/>
        </w:rPr>
        <w:t>/год или 1,40</w:t>
      </w:r>
      <w:r>
        <w:rPr>
          <w:rFonts w:ascii="Times New Roman" w:hAnsi="Times New Roman" w:cs="Times New Roman"/>
          <w:sz w:val="26"/>
          <w:szCs w:val="26"/>
        </w:rPr>
        <w:t xml:space="preserve"> м</w:t>
      </w:r>
      <w:r w:rsidRPr="00C047BE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/</w:t>
      </w:r>
      <w:proofErr w:type="spellStart"/>
      <w:r>
        <w:rPr>
          <w:rFonts w:ascii="Times New Roman" w:hAnsi="Times New Roman" w:cs="Times New Roman"/>
          <w:sz w:val="26"/>
          <w:szCs w:val="26"/>
        </w:rPr>
        <w:t>сут</w:t>
      </w:r>
      <w:proofErr w:type="spellEnd"/>
    </w:p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</w:p>
    <w:p w:rsidR="005A0832" w:rsidRDefault="00EA6393" w:rsidP="005A0832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  <w:r w:rsidRPr="00CA5008">
        <w:rPr>
          <w:rFonts w:ascii="Times New Roman" w:hAnsi="Times New Roman" w:cs="Times New Roman"/>
          <w:sz w:val="26"/>
          <w:szCs w:val="26"/>
        </w:rPr>
        <w:t>Среднегодовой объем поверхностных сточных вод </w:t>
      </w:r>
      <w:r w:rsidR="0061329C">
        <w:rPr>
          <w:rFonts w:ascii="Times New Roman" w:hAnsi="Times New Roman" w:cs="Times New Roman"/>
          <w:sz w:val="26"/>
          <w:szCs w:val="26"/>
        </w:rPr>
        <w:t xml:space="preserve"> </w:t>
      </w:r>
      <w:r w:rsidR="00082F69">
        <w:rPr>
          <w:rFonts w:ascii="Times New Roman" w:hAnsi="Times New Roman" w:cs="Times New Roman"/>
          <w:sz w:val="26"/>
          <w:szCs w:val="26"/>
        </w:rPr>
        <w:t>512,15м</w:t>
      </w:r>
      <w:r w:rsidR="00082F69" w:rsidRPr="003C0809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082F69">
        <w:rPr>
          <w:rFonts w:ascii="Times New Roman" w:hAnsi="Times New Roman" w:cs="Times New Roman"/>
          <w:sz w:val="26"/>
          <w:szCs w:val="26"/>
        </w:rPr>
        <w:t>/год или 1,40 м</w:t>
      </w:r>
      <w:r w:rsidR="00082F69" w:rsidRPr="00C047BE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="00082F69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082F69">
        <w:rPr>
          <w:rFonts w:ascii="Times New Roman" w:hAnsi="Times New Roman" w:cs="Times New Roman"/>
          <w:sz w:val="26"/>
          <w:szCs w:val="26"/>
        </w:rPr>
        <w:t>сут</w:t>
      </w:r>
      <w:proofErr w:type="spellEnd"/>
    </w:p>
    <w:p w:rsidR="00EA6393" w:rsidRDefault="00EA6393" w:rsidP="00EA6393">
      <w:pPr>
        <w:spacing w:after="0" w:line="360" w:lineRule="auto"/>
        <w:ind w:left="-284" w:firstLine="568"/>
        <w:contextualSpacing/>
        <w:rPr>
          <w:rFonts w:ascii="Times New Roman" w:hAnsi="Times New Roman" w:cs="Times New Roman"/>
          <w:sz w:val="26"/>
          <w:szCs w:val="26"/>
        </w:rPr>
      </w:pPr>
    </w:p>
    <w:sectPr w:rsidR="00EA6393" w:rsidSect="00622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67D5"/>
    <w:rsid w:val="0001394F"/>
    <w:rsid w:val="000242E9"/>
    <w:rsid w:val="00047EEF"/>
    <w:rsid w:val="00082F69"/>
    <w:rsid w:val="000A59D6"/>
    <w:rsid w:val="000D4F0C"/>
    <w:rsid w:val="000E2ED1"/>
    <w:rsid w:val="001B0B8F"/>
    <w:rsid w:val="00215A05"/>
    <w:rsid w:val="00232718"/>
    <w:rsid w:val="002B67D5"/>
    <w:rsid w:val="002E5F0F"/>
    <w:rsid w:val="00300857"/>
    <w:rsid w:val="00300D64"/>
    <w:rsid w:val="00362C3F"/>
    <w:rsid w:val="00442B5E"/>
    <w:rsid w:val="0052150E"/>
    <w:rsid w:val="00536E09"/>
    <w:rsid w:val="00566C85"/>
    <w:rsid w:val="005A0832"/>
    <w:rsid w:val="005D60DE"/>
    <w:rsid w:val="00600D06"/>
    <w:rsid w:val="0061329C"/>
    <w:rsid w:val="00682314"/>
    <w:rsid w:val="00685D0D"/>
    <w:rsid w:val="006A42F9"/>
    <w:rsid w:val="006B0506"/>
    <w:rsid w:val="0074197B"/>
    <w:rsid w:val="00756E14"/>
    <w:rsid w:val="007D13CA"/>
    <w:rsid w:val="007D3731"/>
    <w:rsid w:val="00803524"/>
    <w:rsid w:val="0084142E"/>
    <w:rsid w:val="0089139C"/>
    <w:rsid w:val="0089468F"/>
    <w:rsid w:val="008C512D"/>
    <w:rsid w:val="00936861"/>
    <w:rsid w:val="0095697D"/>
    <w:rsid w:val="009A6774"/>
    <w:rsid w:val="00A0766D"/>
    <w:rsid w:val="00A2738D"/>
    <w:rsid w:val="00A516A7"/>
    <w:rsid w:val="00A51C0E"/>
    <w:rsid w:val="00A60B11"/>
    <w:rsid w:val="00AE4697"/>
    <w:rsid w:val="00AF5E37"/>
    <w:rsid w:val="00C374CC"/>
    <w:rsid w:val="00C52D90"/>
    <w:rsid w:val="00C8748C"/>
    <w:rsid w:val="00D70CCE"/>
    <w:rsid w:val="00E632D2"/>
    <w:rsid w:val="00EA6393"/>
    <w:rsid w:val="00EA7627"/>
    <w:rsid w:val="00EB25E8"/>
    <w:rsid w:val="00ED4065"/>
    <w:rsid w:val="00F42C83"/>
    <w:rsid w:val="00FA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7D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7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dcterms:created xsi:type="dcterms:W3CDTF">2022-08-12T00:06:00Z</dcterms:created>
  <dcterms:modified xsi:type="dcterms:W3CDTF">2025-03-30T14:40:00Z</dcterms:modified>
</cp:coreProperties>
</file>